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D46" w:rsidRDefault="003F2D46" w:rsidP="003F2D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Утверждаю: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                       Глава Нововладимировского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                       сельского поселения:</w:t>
      </w:r>
      <w:r>
        <w:rPr>
          <w:rFonts w:ascii="Times New Roman" w:eastAsia="Calibri" w:hAnsi="Times New Roman" w:cs="Times New Roman"/>
          <w:sz w:val="28"/>
          <w:szCs w:val="28"/>
        </w:rPr>
        <w:br/>
        <w:t xml:space="preserve">                                                                                   _________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В.В.Диков</w:t>
      </w:r>
      <w:proofErr w:type="spellEnd"/>
    </w:p>
    <w:p w:rsidR="003F2D46" w:rsidRDefault="003F2D46" w:rsidP="003F2D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F2D46" w:rsidRDefault="003F2D46" w:rsidP="003F2D4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План основных культурно- массовых мероприятий </w:t>
      </w:r>
      <w:r>
        <w:rPr>
          <w:rFonts w:ascii="Times New Roman" w:eastAsia="Calibri" w:hAnsi="Times New Roman" w:cs="Times New Roman"/>
          <w:sz w:val="28"/>
          <w:szCs w:val="28"/>
        </w:rPr>
        <w:br/>
        <w:t>МБУК «Нововладимировский КДЦ»</w:t>
      </w:r>
      <w:r>
        <w:rPr>
          <w:rFonts w:ascii="Times New Roman" w:eastAsia="Calibri" w:hAnsi="Times New Roman" w:cs="Times New Roman"/>
          <w:sz w:val="28"/>
          <w:szCs w:val="28"/>
        </w:rPr>
        <w:br/>
        <w:t>на 2022 год</w:t>
      </w:r>
    </w:p>
    <w:tbl>
      <w:tblPr>
        <w:tblW w:w="963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2"/>
        <w:gridCol w:w="2620"/>
        <w:gridCol w:w="3094"/>
      </w:tblGrid>
      <w:tr w:rsidR="003F2D46" w:rsidTr="003F2D46">
        <w:trPr>
          <w:trHeight w:val="64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Дата проведения и место проведения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Ответственный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за проведение</w:t>
            </w:r>
          </w:p>
        </w:tc>
      </w:tr>
      <w:tr w:rsidR="003F2D46" w:rsidTr="003F2D46">
        <w:trPr>
          <w:trHeight w:val="29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«Рождественские посиделки»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видеомикс</w:t>
            </w:r>
            <w:proofErr w:type="spell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январь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Т.С. Олейник</w:t>
            </w:r>
          </w:p>
        </w:tc>
      </w:tr>
      <w:tr w:rsidR="003F2D46" w:rsidTr="003F2D46">
        <w:trPr>
          <w:trHeight w:val="2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Что такое святки?</w:t>
            </w:r>
            <w:r>
              <w:rPr>
                <w:rFonts w:ascii="Verdana" w:hAnsi="Verdana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» информационная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</w:p>
        </w:tc>
      </w:tr>
      <w:tr w:rsidR="003F2D46" w:rsidTr="003F2D46">
        <w:trPr>
          <w:trHeight w:val="24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Новогодние забавы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 xml:space="preserve">» </w:t>
            </w:r>
          </w:p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развлекательная программа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Т.А.Головинова</w:t>
            </w:r>
            <w:proofErr w:type="spellEnd"/>
          </w:p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Т.С. Олейник</w:t>
            </w:r>
          </w:p>
        </w:tc>
      </w:tr>
      <w:tr w:rsidR="003F2D46" w:rsidTr="003F2D46">
        <w:trPr>
          <w:trHeight w:val="27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беседа «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Мы выбираем здоровье</w:t>
            </w:r>
            <w:r>
              <w:rPr>
                <w:b/>
                <w:color w:val="000000"/>
                <w:sz w:val="27"/>
                <w:szCs w:val="27"/>
              </w:rPr>
              <w:t>!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  выступление агитбригады «Мы вместе»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Загорулько</w:t>
            </w:r>
          </w:p>
        </w:tc>
      </w:tr>
      <w:tr w:rsidR="003F2D46" w:rsidTr="003F2D46">
        <w:trPr>
          <w:trHeight w:val="2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«Звенит высокая струна» вечер памяти В. Высоцкого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Т.С. Олейник</w:t>
            </w:r>
          </w:p>
        </w:tc>
      </w:tr>
      <w:tr w:rsidR="003F2D46" w:rsidTr="003F2D46">
        <w:trPr>
          <w:trHeight w:val="30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«Освобождение Тбилисского района от немецко-фашистских захватчиков»</w:t>
            </w:r>
          </w:p>
          <w:p w:rsidR="003F2D46" w:rsidRDefault="003F2D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en-US"/>
              </w:rPr>
              <w:t>Исторические страницы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мемориал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 Головинова</w:t>
            </w:r>
          </w:p>
        </w:tc>
      </w:tr>
      <w:tr w:rsidR="003F2D46" w:rsidTr="003F2D46">
        <w:trPr>
          <w:trHeight w:val="2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Вахта памяти «Сыны Отечества»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мемориал, кладбище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Загорулько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29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мужества « Они сражались за Родину»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 Головинова</w:t>
            </w:r>
          </w:p>
        </w:tc>
      </w:tr>
      <w:tr w:rsidR="003F2D46" w:rsidTr="003F2D46">
        <w:trPr>
          <w:trHeight w:val="27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Исторические страницы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Живи и помни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февраль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Т.С. Олейник</w:t>
            </w:r>
          </w:p>
        </w:tc>
      </w:tr>
      <w:tr w:rsidR="003F2D46" w:rsidTr="003F2D46">
        <w:trPr>
          <w:trHeight w:val="2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Концерт «</w:t>
            </w:r>
            <w:r>
              <w:rPr>
                <w:rFonts w:ascii="Times New Roman" w:hAnsi="Times New Roman" w:cs="Times New Roman"/>
                <w:color w:val="252525"/>
                <w:sz w:val="28"/>
                <w:szCs w:val="28"/>
                <w:shd w:val="clear" w:color="auto" w:fill="FFFFFF"/>
              </w:rPr>
              <w:t>Вам, защитники Отечества, посвящается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Т.А.Головинова</w:t>
            </w:r>
            <w:proofErr w:type="spellEnd"/>
          </w:p>
        </w:tc>
      </w:tr>
      <w:tr w:rsidR="003F2D46" w:rsidTr="003F2D46">
        <w:trPr>
          <w:trHeight w:val="27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Культура и быт казачества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</w:p>
        </w:tc>
      </w:tr>
      <w:tr w:rsidR="003F2D46" w:rsidTr="003F2D46">
        <w:trPr>
          <w:trHeight w:val="24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Урок мужества «О Сталинграде горькая строка…»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Загорулько</w:t>
            </w:r>
          </w:p>
        </w:tc>
      </w:tr>
      <w:tr w:rsidR="003F2D46" w:rsidTr="003F2D46">
        <w:trPr>
          <w:trHeight w:val="2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 «Звездный калейдоскоп»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 Головинова</w:t>
            </w:r>
          </w:p>
        </w:tc>
      </w:tr>
      <w:tr w:rsidR="003F2D46" w:rsidTr="003F2D46">
        <w:trPr>
          <w:trHeight w:val="33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Мастер – класс «Открытка-рубашка на 23-е февраля»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Т.С. Олейник</w:t>
            </w:r>
          </w:p>
        </w:tc>
      </w:tr>
      <w:tr w:rsidR="003F2D46" w:rsidTr="003F2D46">
        <w:trPr>
          <w:trHeight w:val="21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театрализованная познавательная беседа «Будь здоров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.»</w:t>
            </w:r>
            <w:proofErr w:type="gramEnd"/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Загорулько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29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 ««Самым милым и любимым!»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41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Кино 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«Скажи дыму - «НЕТ»!»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Загорулько</w:t>
            </w:r>
          </w:p>
        </w:tc>
      </w:tr>
      <w:tr w:rsidR="003F2D46" w:rsidTr="003F2D46">
        <w:trPr>
          <w:trHeight w:val="20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«От улыбки хмурый день светлей»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 Головинова</w:t>
            </w:r>
          </w:p>
        </w:tc>
      </w:tr>
      <w:tr w:rsidR="003F2D46" w:rsidTr="003F2D46">
        <w:trPr>
          <w:trHeight w:val="29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Выставка детского творчества «Сюрприз для мамы»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Т.С. Олейник</w:t>
            </w:r>
          </w:p>
        </w:tc>
      </w:tr>
      <w:tr w:rsidR="003F2D46" w:rsidTr="003F2D46">
        <w:trPr>
          <w:trHeight w:val="29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Развлекательная программа «Весенняя карусель»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2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«Масленичные потехи»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 Головинова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29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Юмористическая игровая программа «Давайте посмеёмся, удаче улыбнёмся»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Загорулько</w:t>
            </w:r>
          </w:p>
        </w:tc>
      </w:tr>
      <w:tr w:rsidR="003F2D46" w:rsidTr="003F2D46">
        <w:trPr>
          <w:trHeight w:val="2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Викторина «Птичий базар»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 Головинова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2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«Космические созвездия»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Т.С. Олейник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24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Спортивно–развлекательный урок «Будь спортивным и здоровым»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Загорулько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Т.А. Головинова</w:t>
            </w:r>
          </w:p>
        </w:tc>
      </w:tr>
      <w:tr w:rsidR="003F2D46" w:rsidTr="003F2D46">
        <w:trPr>
          <w:trHeight w:val="2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Акция «Атака на табак» «Частушки на здоровье»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Загорулько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29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 в историю «Дети войны»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</w:p>
        </w:tc>
      </w:tr>
      <w:tr w:rsidR="003F2D46" w:rsidTr="003F2D46">
        <w:trPr>
          <w:trHeight w:val="2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Лекция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–к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онцерт «Казачья песня»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33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 «Музыкальная почта весны»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Т.С. Олейник</w:t>
            </w:r>
          </w:p>
        </w:tc>
      </w:tr>
      <w:tr w:rsidR="003F2D46" w:rsidTr="003F2D46">
        <w:trPr>
          <w:trHeight w:val="32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Конкурс рисунков «За моим окном нет войны»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 Головинова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29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Молодежное шествие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итинг «Свеча памяти»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мемориал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Т.Н. Симонова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Т.А. Головинова</w:t>
            </w:r>
          </w:p>
        </w:tc>
      </w:tr>
      <w:tr w:rsidR="003F2D46" w:rsidTr="003F2D46">
        <w:trPr>
          <w:trHeight w:val="30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Акция «Скажи ветерану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пасибо»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/ж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Загорулько</w:t>
            </w:r>
          </w:p>
        </w:tc>
      </w:tr>
      <w:tr w:rsidR="003F2D46" w:rsidTr="003F2D46">
        <w:trPr>
          <w:trHeight w:val="24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концерт «Звенит Победой май цветущий…»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Т.С. Олейник</w:t>
            </w:r>
          </w:p>
        </w:tc>
      </w:tr>
      <w:tr w:rsidR="003F2D46" w:rsidTr="003F2D46">
        <w:trPr>
          <w:trHeight w:val="23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Майский</w:t>
            </w:r>
            <w:proofErr w:type="gramEnd"/>
          </w:p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калейдоскоп»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 Головинова</w:t>
            </w:r>
          </w:p>
        </w:tc>
      </w:tr>
      <w:tr w:rsidR="003F2D46" w:rsidTr="003F2D46">
        <w:trPr>
          <w:trHeight w:val="27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Познавательное путешествие в историю письменности и книг «Как слово наше зародилось»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СОШ №10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</w:p>
        </w:tc>
      </w:tr>
      <w:tr w:rsidR="003F2D46" w:rsidTr="003F2D46">
        <w:trPr>
          <w:trHeight w:val="24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Час духовности «Жить в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мире с собой и другими»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май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А.В. Загорулько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2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Викторина «Кладезь мудрости»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Т.А.Головинова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Т.С. Олейник</w:t>
            </w:r>
          </w:p>
        </w:tc>
      </w:tr>
      <w:tr w:rsidR="003F2D46" w:rsidTr="003F2D46">
        <w:trPr>
          <w:trHeight w:val="85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Развлекательное мероприятие «Волшебная страна Детство»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</w:p>
        </w:tc>
      </w:tr>
      <w:tr w:rsidR="003F2D46" w:rsidTr="003F2D46">
        <w:trPr>
          <w:trHeight w:val="30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«Разноцветное лето»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Т.А.Головинова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24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Открытие сезона работы центральной детской площадки «Каникулы на старт!»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стадион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Т.С. Олейник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А.В. Загорулько</w:t>
            </w:r>
          </w:p>
        </w:tc>
      </w:tr>
      <w:tr w:rsidR="003F2D46" w:rsidTr="003F2D46">
        <w:trPr>
          <w:trHeight w:val="30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«Много конкурсов, затей, приходи играть скорей!»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 Головинова</w:t>
            </w:r>
          </w:p>
        </w:tc>
      </w:tr>
      <w:tr w:rsidR="003F2D46" w:rsidTr="003F2D46">
        <w:trPr>
          <w:trHeight w:val="32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«Слышу Звон, но не знаю, где он»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30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 «Россия-Родина моя»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Т.А.Головинова</w:t>
            </w:r>
            <w:proofErr w:type="spellEnd"/>
          </w:p>
        </w:tc>
      </w:tr>
      <w:tr w:rsidR="003F2D46" w:rsidTr="003F2D46">
        <w:trPr>
          <w:trHeight w:val="18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Показ мультфильмов «Мои любимые мультики»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Загорулько</w:t>
            </w:r>
          </w:p>
        </w:tc>
      </w:tr>
      <w:tr w:rsidR="003F2D46" w:rsidTr="003F2D46">
        <w:trPr>
          <w:trHeight w:val="36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Митинг ко Дню памяти и скорби «Память нашу не стереть с годами»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Мемориал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Т.Н. Симонова             Т.С. Олейник                   </w:t>
            </w:r>
          </w:p>
        </w:tc>
      </w:tr>
      <w:tr w:rsidR="003F2D46" w:rsidTr="003F2D46">
        <w:trPr>
          <w:trHeight w:val="27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 «Ромашковый блюз»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 Головинова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27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Чествование юбиляров семейной жизни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по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/ж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</w:p>
        </w:tc>
      </w:tr>
      <w:tr w:rsidR="003F2D46" w:rsidTr="003F2D46">
        <w:trPr>
          <w:trHeight w:val="29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Игровая программа для детей «Шире круг»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Загорулько</w:t>
            </w:r>
          </w:p>
        </w:tc>
      </w:tr>
      <w:tr w:rsidR="003F2D46" w:rsidTr="003F2D46">
        <w:trPr>
          <w:trHeight w:val="32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Викторина «Пожарный эрудит»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Т.С. Олейник</w:t>
            </w:r>
          </w:p>
        </w:tc>
      </w:tr>
      <w:tr w:rsidR="003F2D46" w:rsidTr="003F2D46">
        <w:trPr>
          <w:trHeight w:val="27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Видео презентация «Правонарушения и ответственность за них» основы законов о правопорядке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площадка 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Загорулько</w:t>
            </w:r>
          </w:p>
        </w:tc>
      </w:tr>
      <w:tr w:rsidR="003F2D46" w:rsidTr="003F2D46">
        <w:trPr>
          <w:trHeight w:val="21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Виртуальное путешествие «Прогулки по родной станице»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                     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Т.С. Олейник</w:t>
            </w:r>
          </w:p>
        </w:tc>
      </w:tr>
      <w:tr w:rsidR="003F2D46" w:rsidTr="003F2D46">
        <w:trPr>
          <w:trHeight w:val="2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Экскурс в историю «Ивана Купала»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                   КДЦ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29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Вечер песни «С песней по жизни»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х. Еремин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 Головинова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30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Фольклорный праздник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Спасов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день»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МБДОУ детский сад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Ивушка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</w:p>
        </w:tc>
      </w:tr>
      <w:tr w:rsidR="003F2D46" w:rsidTr="003F2D46">
        <w:trPr>
          <w:trHeight w:val="32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 «Флаг державы – символ славы»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Т.С. Олейник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Т.А.Головинова</w:t>
            </w:r>
            <w:proofErr w:type="spellEnd"/>
          </w:p>
        </w:tc>
      </w:tr>
      <w:tr w:rsidR="003F2D46" w:rsidTr="003F2D46">
        <w:trPr>
          <w:trHeight w:val="27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Экскурс в историю «Наш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Триколор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Загорулько</w:t>
            </w:r>
          </w:p>
        </w:tc>
      </w:tr>
      <w:tr w:rsidR="003F2D46" w:rsidTr="003F2D46">
        <w:trPr>
          <w:trHeight w:val="27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Кино-квест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«Все в твоих руках. Думай!»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 площадка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Загорулько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2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 истории «В книжной памяти мгновения войны»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Л.Н. Кухарь</w:t>
            </w:r>
          </w:p>
        </w:tc>
      </w:tr>
      <w:tr w:rsidR="003F2D46" w:rsidTr="003F2D46">
        <w:trPr>
          <w:trHeight w:val="36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 «Прощай, лето красное!»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адовая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 Головинова</w:t>
            </w:r>
          </w:p>
        </w:tc>
      </w:tr>
      <w:tr w:rsidR="003F2D46" w:rsidTr="003F2D46">
        <w:trPr>
          <w:trHeight w:val="33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Вечер встречи «Родная улица моя»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ул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абережная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Т.С. Олейник</w:t>
            </w:r>
          </w:p>
        </w:tc>
      </w:tr>
      <w:tr w:rsidR="003F2D46" w:rsidTr="003F2D46">
        <w:trPr>
          <w:trHeight w:val="23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День станицы «Станица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родная-милый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край»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август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А.В. Загорулько</w:t>
            </w:r>
          </w:p>
        </w:tc>
      </w:tr>
      <w:tr w:rsidR="003F2D46" w:rsidTr="003F2D46">
        <w:trPr>
          <w:trHeight w:val="32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Тематическая концертная программа «Мой отчий край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ни в чем не повторим»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сентябрь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Т.Н. Симонова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Т.А. Головинова</w:t>
            </w:r>
          </w:p>
        </w:tc>
      </w:tr>
      <w:tr w:rsidR="003F2D46" w:rsidTr="003F2D46">
        <w:trPr>
          <w:trHeight w:val="276"/>
        </w:trPr>
        <w:tc>
          <w:tcPr>
            <w:tcW w:w="39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Развлекательная программа  «Веселая Олимпиада»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Т.С. Олейник</w:t>
            </w:r>
          </w:p>
        </w:tc>
      </w:tr>
      <w:tr w:rsidR="003F2D46" w:rsidTr="003F2D46">
        <w:trPr>
          <w:trHeight w:val="27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Вечер отдыха «Лейся, песня русская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ул.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Вишневая</w:t>
            </w:r>
            <w:proofErr w:type="gramEnd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</w:p>
        </w:tc>
      </w:tr>
      <w:tr w:rsidR="003F2D46" w:rsidTr="003F2D46">
        <w:trPr>
          <w:trHeight w:val="30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Познавательная программа «Умейте быть здоровыми»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А.В. Загорулько</w:t>
            </w:r>
          </w:p>
        </w:tc>
      </w:tr>
      <w:tr w:rsidR="003F2D46" w:rsidTr="003F2D46">
        <w:trPr>
          <w:trHeight w:val="24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Поэтический вечер «Каждый стих мой душу лечит: мир природы в русской поэзии»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Л.Н. Кухарь</w:t>
            </w:r>
          </w:p>
        </w:tc>
      </w:tr>
      <w:tr w:rsidR="003F2D46" w:rsidTr="003F2D46">
        <w:trPr>
          <w:trHeight w:val="30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Концертная программа «Пусть теплой будет осень жизни»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х. Ивановка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Т.С. Олейник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Т.А.Головинова</w:t>
            </w:r>
            <w:proofErr w:type="spellEnd"/>
          </w:p>
        </w:tc>
      </w:tr>
      <w:tr w:rsidR="003F2D46" w:rsidTr="003F2D46">
        <w:trPr>
          <w:trHeight w:val="30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Концертно-тематическая программа «Во имя радости душевной»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2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Фольклорный праздник «Покров день»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Л.Н. Кухарь</w:t>
            </w:r>
          </w:p>
        </w:tc>
      </w:tr>
      <w:tr w:rsidR="003F2D46" w:rsidTr="003F2D46">
        <w:trPr>
          <w:trHeight w:val="29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День семейного отдыха «Мы – одна семья!»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площадка 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Т.С. Олейник</w:t>
            </w:r>
          </w:p>
        </w:tc>
      </w:tr>
      <w:tr w:rsidR="003F2D46" w:rsidTr="003F2D46">
        <w:trPr>
          <w:trHeight w:val="32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Тематическая программа «С книгой ты сильнее!»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А.В.Загорулько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Л.Н. Кухарь</w:t>
            </w:r>
          </w:p>
        </w:tc>
      </w:tr>
      <w:tr w:rsidR="003F2D46" w:rsidTr="003F2D46">
        <w:trPr>
          <w:trHeight w:val="29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spacing w:line="48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Игровая программа «А кто </w:t>
            </w:r>
            <w:bookmarkStart w:id="0" w:name="_GoBack"/>
            <w:bookmarkEnd w:id="0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такие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фиксики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?»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Т.А.Головинова</w:t>
            </w:r>
            <w:proofErr w:type="spellEnd"/>
          </w:p>
        </w:tc>
      </w:tr>
      <w:tr w:rsidR="003F2D46" w:rsidTr="003F2D46">
        <w:trPr>
          <w:trHeight w:val="32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Осенний бал «Закружилась в небе золотая осень!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октябрь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Т.С. Олейник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Т.А.Головинова</w:t>
            </w:r>
            <w:proofErr w:type="spellEnd"/>
          </w:p>
        </w:tc>
      </w:tr>
      <w:tr w:rsidR="003F2D46" w:rsidTr="003F2D46">
        <w:trPr>
          <w:trHeight w:val="23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Поэтическая гостиная «Поэты о России»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Л.Н. Кухарь</w:t>
            </w:r>
          </w:p>
        </w:tc>
      </w:tr>
      <w:tr w:rsidR="003F2D46" w:rsidTr="003F2D46">
        <w:trPr>
          <w:trHeight w:val="233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Информационный час «Россия — это мы»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Т.С. Олейник</w:t>
            </w:r>
          </w:p>
        </w:tc>
      </w:tr>
      <w:tr w:rsidR="003F2D46" w:rsidTr="003F2D46">
        <w:trPr>
          <w:trHeight w:val="322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Огонек «Мы за чаем не скучаем»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</w:p>
        </w:tc>
      </w:tr>
      <w:tr w:rsidR="003F2D46" w:rsidTr="003F2D46">
        <w:trPr>
          <w:trHeight w:val="27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Видео презентация «Антиреклама» «Про вредные привычки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Загорулько</w:t>
            </w:r>
          </w:p>
        </w:tc>
      </w:tr>
      <w:tr w:rsidR="003F2D46" w:rsidTr="003F2D46">
        <w:trPr>
          <w:trHeight w:val="27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Концерт «Доброе сердце мамы»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 Головинова</w:t>
            </w:r>
          </w:p>
        </w:tc>
      </w:tr>
      <w:tr w:rsidR="003F2D46" w:rsidTr="003F2D46">
        <w:trPr>
          <w:trHeight w:val="279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Встреча с фольклорным хором «Казачьи байки»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</w:p>
        </w:tc>
      </w:tr>
      <w:tr w:rsidR="003F2D46" w:rsidTr="003F2D46">
        <w:trPr>
          <w:trHeight w:val="29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Спортивный праздник «Веселые забавы»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Загорулько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Т.С. Олейник</w:t>
            </w:r>
          </w:p>
        </w:tc>
      </w:tr>
      <w:tr w:rsidR="003F2D46" w:rsidTr="003F2D46">
        <w:trPr>
          <w:trHeight w:val="29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Акция «День красной ленточки»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А.В. Загорулько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264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программа «Конституция – основной закон жизни»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КДЦ 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29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Тематическая программа «Героев наших имена»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СОШ №10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Т.А.Головинова</w:t>
            </w:r>
            <w:proofErr w:type="spellEnd"/>
          </w:p>
        </w:tc>
      </w:tr>
      <w:tr w:rsidR="003F2D46" w:rsidTr="003F2D46">
        <w:trPr>
          <w:trHeight w:val="306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Час мужества «Имя твое 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не известно, подвиг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твой бессмертен» 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СОШ № 10, мемориал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Т.С. Олейник</w:t>
            </w:r>
          </w:p>
        </w:tc>
      </w:tr>
      <w:tr w:rsidR="003F2D46" w:rsidTr="003F2D46">
        <w:trPr>
          <w:trHeight w:val="291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Конкурс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агитплакатов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«Формула здоровья»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Загорулько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</w:tc>
      </w:tr>
      <w:tr w:rsidR="003F2D46" w:rsidTr="003F2D46">
        <w:trPr>
          <w:trHeight w:val="307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Праздничный вечер «Везёт нас сказка в Новый год…»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Т.Н. Симонова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Т.С. Олейник</w:t>
            </w:r>
          </w:p>
        </w:tc>
      </w:tr>
      <w:tr w:rsidR="003F2D46" w:rsidTr="003F2D46">
        <w:trPr>
          <w:trHeight w:val="248"/>
        </w:trPr>
        <w:tc>
          <w:tcPr>
            <w:tcW w:w="3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spacing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Новогодний вечер «Новый год стучится – чудо приключится»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декабрь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КДЦ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D46" w:rsidRDefault="003F2D4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Т.А. Головинова           А.В. Загорулько</w:t>
            </w:r>
          </w:p>
        </w:tc>
      </w:tr>
    </w:tbl>
    <w:p w:rsidR="003F2D46" w:rsidRDefault="003F2D46" w:rsidP="003F2D46">
      <w:pPr>
        <w:rPr>
          <w:rFonts w:ascii="Times New Roman" w:eastAsia="Calibri" w:hAnsi="Times New Roman" w:cs="Times New Roman"/>
          <w:sz w:val="28"/>
          <w:szCs w:val="28"/>
        </w:rPr>
      </w:pPr>
    </w:p>
    <w:p w:rsidR="003F2D46" w:rsidRDefault="003F2D46" w:rsidP="003F2D46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Директор МБУК «Нововладимировский КДЦ»:                   Т.Н. Симонова</w:t>
      </w:r>
    </w:p>
    <w:p w:rsidR="003F2D46" w:rsidRDefault="003F2D46" w:rsidP="003F2D46">
      <w:pPr>
        <w:rPr>
          <w:rFonts w:ascii="Calibri" w:eastAsia="Calibri" w:hAnsi="Calibri" w:cs="Times New Roman"/>
        </w:rPr>
      </w:pPr>
    </w:p>
    <w:p w:rsidR="00BD7E8D" w:rsidRDefault="00BD7E8D"/>
    <w:sectPr w:rsidR="00BD7E8D" w:rsidSect="00BD7E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2D46"/>
    <w:rsid w:val="003F2D46"/>
    <w:rsid w:val="00BD7E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D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5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1120</Words>
  <Characters>6384</Characters>
  <Application>Microsoft Office Word</Application>
  <DocSecurity>0</DocSecurity>
  <Lines>53</Lines>
  <Paragraphs>14</Paragraphs>
  <ScaleCrop>false</ScaleCrop>
  <Company>Grizli777</Company>
  <LinksUpToDate>false</LinksUpToDate>
  <CharactersWithSpaces>7490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2022-01-11T07:47:00Z</cp:lastPrinted>
  <dcterms:created xsi:type="dcterms:W3CDTF">2022-01-11T07:46:00Z</dcterms:created>
  <dcterms:modified xsi:type="dcterms:W3CDTF">2022-01-11T07:55:00Z</dcterms:modified>
</cp:coreProperties>
</file>